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37A" w:rsidRDefault="00E03100">
      <w:pPr>
        <w:pStyle w:val="NormalWeb"/>
        <w:spacing w:before="0" w:beforeAutospacing="0" w:after="0" w:afterAutospacing="0"/>
      </w:pPr>
      <w: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USCG will normally call the target vessel on VHF Ch. 16 before boarding</w:t>
      </w:r>
      <w:r w:rsidR="007D4265" w:rsidRPr="00116AF6">
        <w:rPr>
          <w:rFonts w:ascii="Georgia" w:eastAsia="Times New Roman" w:hAnsi="Georgia"/>
          <w:bCs/>
          <w:sz w:val="28"/>
          <w:szCs w:val="28"/>
        </w:rPr>
        <w:t xml:space="preserve">, and request the helmsman to maintain course and speed while they board. 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Have boat papers readily available.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All crew and passengers should be able to don their life jackets within 30 seconds if asked.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 xml:space="preserve">In general, no need to offer more information than asked for, don't argue with them, </w:t>
      </w:r>
      <w:r w:rsidR="001A1214" w:rsidRPr="00116AF6">
        <w:rPr>
          <w:rFonts w:ascii="Georgia" w:eastAsia="Times New Roman" w:hAnsi="Georgia"/>
          <w:bCs/>
          <w:sz w:val="28"/>
          <w:szCs w:val="28"/>
        </w:rPr>
        <w:t xml:space="preserve">or </w:t>
      </w:r>
      <w:r w:rsidRPr="00116AF6">
        <w:rPr>
          <w:rFonts w:ascii="Georgia" w:eastAsia="Times New Roman" w:hAnsi="Georgia"/>
          <w:bCs/>
          <w:sz w:val="28"/>
          <w:szCs w:val="28"/>
        </w:rPr>
        <w:t>try to be helpful or make jokes about anything they are doing.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116AF6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 xml:space="preserve">If asked if you have any firearms aboard, answer "YES </w:t>
      </w:r>
      <w:r w:rsidR="00116AF6" w:rsidRPr="00116AF6">
        <w:rPr>
          <w:rFonts w:ascii="Georgia" w:eastAsia="Times New Roman" w:hAnsi="Georgia"/>
          <w:bCs/>
          <w:sz w:val="28"/>
          <w:szCs w:val="28"/>
        </w:rPr>
        <w:t>–</w:t>
      </w:r>
      <w:r w:rsidRPr="00116AF6">
        <w:rPr>
          <w:rFonts w:ascii="Georgia" w:eastAsia="Times New Roman" w:hAnsi="Georgia"/>
          <w:bCs/>
          <w:sz w:val="28"/>
          <w:szCs w:val="28"/>
        </w:rPr>
        <w:t xml:space="preserve"> </w:t>
      </w:r>
    </w:p>
    <w:p w:rsidR="00116AF6" w:rsidRPr="00116AF6" w:rsidRDefault="00116AF6" w:rsidP="00116AF6">
      <w:pPr>
        <w:textAlignment w:val="center"/>
        <w:rPr>
          <w:rFonts w:ascii="Georgia" w:eastAsia="Times New Roman" w:hAnsi="Georgia" w:cstheme="minorBidi"/>
          <w:bCs/>
          <w:sz w:val="28"/>
          <w:szCs w:val="28"/>
        </w:rPr>
      </w:pPr>
    </w:p>
    <w:p w:rsidR="00116AF6" w:rsidRPr="00116AF6" w:rsidRDefault="00E03100" w:rsidP="00116AF6">
      <w:pPr>
        <w:pStyle w:val="ListParagraph"/>
        <w:numPr>
          <w:ilvl w:val="2"/>
          <w:numId w:val="1"/>
        </w:numPr>
        <w:ind w:left="1440" w:hanging="540"/>
        <w:textAlignment w:val="center"/>
        <w:rPr>
          <w:rFonts w:ascii="Georgia" w:eastAsia="Times New Roman" w:hAnsi="Georgia"/>
          <w:bCs/>
          <w:sz w:val="28"/>
          <w:szCs w:val="28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 xml:space="preserve">we have an aerial flare pistol (or "launcher") aboard to meet USCG requirements for a vessel of our size."  </w:t>
      </w:r>
    </w:p>
    <w:p w:rsidR="00116AF6" w:rsidRPr="00116AF6" w:rsidRDefault="00116AF6" w:rsidP="00116AF6">
      <w:pPr>
        <w:pStyle w:val="ListParagraph"/>
        <w:ind w:left="1440"/>
        <w:textAlignment w:val="center"/>
        <w:rPr>
          <w:rFonts w:ascii="Georgia" w:eastAsia="Times New Roman" w:hAnsi="Georgia"/>
          <w:bCs/>
          <w:sz w:val="28"/>
          <w:szCs w:val="28"/>
        </w:rPr>
      </w:pPr>
    </w:p>
    <w:p w:rsidR="0051037A" w:rsidRPr="00116AF6" w:rsidRDefault="00E03100" w:rsidP="00116AF6">
      <w:pPr>
        <w:pStyle w:val="ListParagraph"/>
        <w:numPr>
          <w:ilvl w:val="2"/>
          <w:numId w:val="1"/>
        </w:numPr>
        <w:ind w:left="1440" w:hanging="540"/>
        <w:textAlignment w:val="center"/>
        <w:rPr>
          <w:rFonts w:ascii="Georgia" w:eastAsia="Times New Roman" w:hAnsi="Georgia"/>
          <w:bCs/>
          <w:sz w:val="28"/>
          <w:szCs w:val="28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Answer honestly if there are any other firearms aboard.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2"/>
          <w:szCs w:val="22"/>
        </w:rPr>
      </w:pPr>
      <w:r w:rsidRPr="00116AF6">
        <w:rPr>
          <w:rFonts w:ascii="Georgia" w:hAnsi="Georgia"/>
          <w:sz w:val="22"/>
          <w:szCs w:val="22"/>
        </w:rP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All aboard should be prepared to identify themselves.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Crew should do what is asked of them.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51037A" w:rsidRPr="00116AF6" w:rsidRDefault="00E03100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>Fumbling through drawers and lockers will make boarding party uneasy.</w:t>
      </w:r>
    </w:p>
    <w:p w:rsidR="0051037A" w:rsidRPr="00116AF6" w:rsidRDefault="00E03100">
      <w:pPr>
        <w:pStyle w:val="NormalWeb"/>
        <w:spacing w:before="0" w:beforeAutospacing="0" w:after="0" w:afterAutospacing="0"/>
        <w:ind w:left="448"/>
        <w:rPr>
          <w:rFonts w:ascii="Georgia" w:hAnsi="Georgia"/>
          <w:sz w:val="28"/>
          <w:szCs w:val="28"/>
        </w:rPr>
      </w:pPr>
      <w:r w:rsidRPr="00116AF6">
        <w:rPr>
          <w:rFonts w:ascii="Georgia" w:hAnsi="Georgia"/>
          <w:sz w:val="28"/>
          <w:szCs w:val="28"/>
        </w:rPr>
        <w:t> </w:t>
      </w:r>
    </w:p>
    <w:p w:rsidR="0051037A" w:rsidRPr="00116AF6" w:rsidRDefault="00E03100" w:rsidP="007D4265">
      <w:pPr>
        <w:numPr>
          <w:ilvl w:val="1"/>
          <w:numId w:val="1"/>
        </w:numPr>
        <w:ind w:left="448"/>
        <w:textAlignment w:val="center"/>
        <w:rPr>
          <w:rFonts w:ascii="Georgia" w:hAnsi="Georgia"/>
          <w:sz w:val="28"/>
          <w:szCs w:val="28"/>
        </w:rPr>
      </w:pPr>
      <w:r w:rsidRPr="00116AF6">
        <w:rPr>
          <w:rFonts w:ascii="Georgia" w:eastAsia="Times New Roman" w:hAnsi="Georgia"/>
          <w:bCs/>
          <w:sz w:val="28"/>
          <w:szCs w:val="28"/>
        </w:rPr>
        <w:t xml:space="preserve">Normally they will ask the passengers and crew to stay put in one location - normally the </w:t>
      </w:r>
      <w:r w:rsidR="007D4265" w:rsidRPr="00116AF6">
        <w:rPr>
          <w:rFonts w:ascii="Georgia" w:eastAsia="Times New Roman" w:hAnsi="Georgia"/>
          <w:bCs/>
          <w:sz w:val="28"/>
          <w:szCs w:val="28"/>
        </w:rPr>
        <w:t>helm.</w:t>
      </w:r>
      <w:r w:rsidRPr="00116AF6">
        <w:rPr>
          <w:rFonts w:ascii="Georgia" w:hAnsi="Georgia"/>
          <w:sz w:val="28"/>
          <w:szCs w:val="28"/>
        </w:rPr>
        <w:t> </w:t>
      </w:r>
    </w:p>
    <w:p w:rsidR="0051037A" w:rsidRDefault="00E03100">
      <w:pPr>
        <w:pStyle w:val="NormalWeb"/>
        <w:spacing w:before="0" w:beforeAutospacing="0" w:after="0" w:afterAutospacing="0"/>
        <w:ind w:left="44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p w:rsidR="0051037A" w:rsidRDefault="00E03100">
      <w:pPr>
        <w:pStyle w:val="NormalWeb"/>
        <w:spacing w:before="0" w:beforeAutospacing="0" w:after="0" w:afterAutospacing="0"/>
        <w:ind w:left="44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p w:rsidR="0051037A" w:rsidRDefault="00E03100">
      <w:pPr>
        <w:pStyle w:val="NormalWeb"/>
        <w:spacing w:before="0" w:beforeAutospacing="0" w:after="0" w:afterAutospacing="0"/>
        <w:ind w:left="44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 </w:t>
      </w:r>
    </w:p>
    <w:sectPr w:rsidR="005103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737" w:rsidRDefault="00371737" w:rsidP="007D4265">
      <w:r>
        <w:separator/>
      </w:r>
    </w:p>
  </w:endnote>
  <w:endnote w:type="continuationSeparator" w:id="0">
    <w:p w:rsidR="00371737" w:rsidRDefault="00371737" w:rsidP="007D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6AF6" w:rsidRDefault="00116A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6AF6" w:rsidRDefault="00116AF6" w:rsidP="00116AF6">
    <w:pPr>
      <w:pStyle w:val="Footer"/>
      <w:jc w:val="right"/>
    </w:pPr>
    <w:r>
      <w:t xml:space="preserve">1                                   </w:t>
    </w:r>
    <w:bookmarkStart w:id="0" w:name="_GoBack"/>
    <w:bookmarkEnd w:id="0"/>
    <w:r>
      <w:t>Sunday, December 17, 2017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6AF6" w:rsidRDefault="00116A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737" w:rsidRDefault="00371737" w:rsidP="007D4265">
      <w:r>
        <w:separator/>
      </w:r>
    </w:p>
  </w:footnote>
  <w:footnote w:type="continuationSeparator" w:id="0">
    <w:p w:rsidR="00371737" w:rsidRDefault="00371737" w:rsidP="007D42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6AF6" w:rsidRDefault="00116A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4265" w:rsidRPr="00116AF6" w:rsidRDefault="007D4265" w:rsidP="00116AF6">
    <w:pPr>
      <w:pStyle w:val="NormalWeb"/>
      <w:spacing w:before="0" w:beforeAutospacing="0" w:after="0" w:afterAutospacing="0"/>
      <w:jc w:val="center"/>
      <w:rPr>
        <w:rFonts w:ascii="Georgia" w:hAnsi="Georgia"/>
        <w:b/>
        <w:sz w:val="34"/>
        <w:szCs w:val="34"/>
      </w:rPr>
    </w:pPr>
    <w:r w:rsidRPr="00116AF6">
      <w:rPr>
        <w:rFonts w:ascii="Georgia" w:hAnsi="Georgia"/>
        <w:b/>
        <w:bCs/>
        <w:sz w:val="34"/>
        <w:szCs w:val="34"/>
      </w:rPr>
      <w:t>BOARDING by AUTHORITIES</w:t>
    </w:r>
  </w:p>
  <w:p w:rsidR="007D4265" w:rsidRDefault="007D426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6AF6" w:rsidRDefault="00116A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C3397"/>
    <w:multiLevelType w:val="multilevel"/>
    <w:tmpl w:val="5D5CF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100"/>
    <w:rsid w:val="00116AF6"/>
    <w:rsid w:val="00160201"/>
    <w:rsid w:val="001921C8"/>
    <w:rsid w:val="001A1214"/>
    <w:rsid w:val="00371737"/>
    <w:rsid w:val="0051037A"/>
    <w:rsid w:val="007D4265"/>
    <w:rsid w:val="00D701B6"/>
    <w:rsid w:val="00E03100"/>
    <w:rsid w:val="00F4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382107"/>
  <w15:docId w15:val="{D74C5327-D9A5-4B66-9A25-8D2765526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921C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921C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42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4265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42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4265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4</cp:revision>
  <dcterms:created xsi:type="dcterms:W3CDTF">2017-12-04T20:48:00Z</dcterms:created>
  <dcterms:modified xsi:type="dcterms:W3CDTF">2017-12-17T20:28:00Z</dcterms:modified>
</cp:coreProperties>
</file>