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72A4" w:rsidRPr="00F729EB" w:rsidRDefault="000B2776">
      <w:pPr>
        <w:pStyle w:val="NormalWeb"/>
        <w:spacing w:before="0" w:beforeAutospacing="0" w:after="0" w:afterAutospacing="0"/>
        <w:rPr>
          <w:rFonts w:ascii="Georgia" w:hAnsi="Georgia"/>
          <w:b/>
        </w:rPr>
      </w:pPr>
      <w:r w:rsidRPr="00F729EB">
        <w:rPr>
          <w:rFonts w:ascii="Georgia" w:hAnsi="Georgia"/>
          <w:b/>
        </w:rPr>
        <w:t> </w:t>
      </w:r>
    </w:p>
    <w:p w:rsidR="005972A4" w:rsidRPr="001B1F75" w:rsidRDefault="000B2776" w:rsidP="00E959A3">
      <w:pPr>
        <w:pStyle w:val="NormalWeb"/>
        <w:spacing w:before="0" w:beforeAutospacing="0" w:after="0" w:afterAutospacing="0"/>
        <w:rPr>
          <w:rFonts w:ascii="Georgia" w:hAnsi="Georgia"/>
        </w:rPr>
      </w:pPr>
      <w:r w:rsidRPr="00F729EB">
        <w:rPr>
          <w:rFonts w:ascii="Georgia" w:hAnsi="Georgia"/>
          <w:b/>
          <w:bCs/>
        </w:rPr>
        <w:t>GENERAL</w:t>
      </w:r>
      <w:r w:rsidRPr="001B1F75">
        <w:rPr>
          <w:rFonts w:ascii="Georgia" w:hAnsi="Georgia"/>
          <w:bCs/>
        </w:rPr>
        <w:t xml:space="preserve">: </w:t>
      </w:r>
      <w:proofErr w:type="spellStart"/>
      <w:r w:rsidRPr="001B1F75">
        <w:rPr>
          <w:rFonts w:ascii="Georgia" w:hAnsi="Georgia"/>
          <w:bCs/>
        </w:rPr>
        <w:t>Helo</w:t>
      </w:r>
      <w:proofErr w:type="spellEnd"/>
      <w:r w:rsidRPr="001B1F75">
        <w:rPr>
          <w:rFonts w:ascii="Georgia" w:hAnsi="Georgia"/>
          <w:bCs/>
        </w:rPr>
        <w:t xml:space="preserve"> rescue typically</w:t>
      </w:r>
      <w:r w:rsidR="00E60818" w:rsidRPr="001B1F75">
        <w:rPr>
          <w:rFonts w:ascii="Georgia" w:hAnsi="Georgia"/>
          <w:bCs/>
        </w:rPr>
        <w:t xml:space="preserve"> is </w:t>
      </w:r>
      <w:r w:rsidRPr="001B1F75">
        <w:rPr>
          <w:rFonts w:ascii="Georgia" w:hAnsi="Georgia"/>
          <w:bCs/>
        </w:rPr>
        <w:t>only possible within 100 - 300 miles of shore facility depending on type of equipment available.</w:t>
      </w:r>
    </w:p>
    <w:p w:rsidR="005972A4" w:rsidRPr="001B1F75" w:rsidRDefault="000B2776" w:rsidP="00E959A3">
      <w:pPr>
        <w:pStyle w:val="NormalWeb"/>
        <w:spacing w:before="0" w:beforeAutospacing="0" w:after="0" w:afterAutospacing="0"/>
        <w:ind w:left="667"/>
        <w:rPr>
          <w:rFonts w:ascii="Georgia" w:hAnsi="Georgia"/>
        </w:rPr>
      </w:pPr>
      <w:r w:rsidRPr="001B1F75">
        <w:rPr>
          <w:rFonts w:ascii="Georgia" w:hAnsi="Georgia"/>
        </w:rPr>
        <w:t> </w:t>
      </w:r>
    </w:p>
    <w:p w:rsidR="005972A4" w:rsidRPr="001B1F75" w:rsidRDefault="00F729EB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Don</w:t>
      </w:r>
      <w:r w:rsidR="000B2776" w:rsidRPr="001B1F75">
        <w:rPr>
          <w:rFonts w:ascii="Georgia" w:eastAsia="Times New Roman" w:hAnsi="Georgia"/>
          <w:bCs/>
        </w:rPr>
        <w:t xml:space="preserve"> life jackets.</w:t>
      </w:r>
    </w:p>
    <w:p w:rsidR="00F729EB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Lash &amp; Stow</w:t>
      </w:r>
      <w:r w:rsidRPr="001B1F75">
        <w:rPr>
          <w:rFonts w:ascii="Georgia" w:eastAsia="Times New Roman" w:hAnsi="Georgia"/>
          <w:bCs/>
        </w:rPr>
        <w:t xml:space="preserve"> all loose gear from bow to stern</w:t>
      </w:r>
    </w:p>
    <w:p w:rsidR="00F729EB" w:rsidRDefault="00F729EB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T</w:t>
      </w:r>
      <w:r w:rsidR="000B2776" w:rsidRPr="00F729EB">
        <w:rPr>
          <w:rFonts w:ascii="Georgia" w:eastAsia="Times New Roman" w:hAnsi="Georgia"/>
          <w:b/>
          <w:bCs/>
        </w:rPr>
        <w:t>ie down</w:t>
      </w:r>
      <w:r w:rsidR="000B2776" w:rsidRPr="001B1F75">
        <w:rPr>
          <w:rFonts w:ascii="Georgia" w:eastAsia="Times New Roman" w:hAnsi="Georgia"/>
          <w:bCs/>
        </w:rPr>
        <w:t xml:space="preserve"> or bring in fenders</w:t>
      </w:r>
    </w:p>
    <w:p w:rsidR="005972A4" w:rsidRPr="001B1F75" w:rsidRDefault="00F729EB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R</w:t>
      </w:r>
      <w:r w:rsidR="000B2776" w:rsidRPr="00F729EB">
        <w:rPr>
          <w:rFonts w:ascii="Georgia" w:eastAsia="Times New Roman" w:hAnsi="Georgia"/>
          <w:b/>
          <w:bCs/>
        </w:rPr>
        <w:t>emove</w:t>
      </w:r>
      <w:r w:rsidR="000B2776" w:rsidRPr="001B1F75">
        <w:rPr>
          <w:rFonts w:ascii="Georgia" w:eastAsia="Times New Roman" w:hAnsi="Georgia"/>
          <w:bCs/>
        </w:rPr>
        <w:t xml:space="preserve"> flagstaff.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 xml:space="preserve">Lower </w:t>
      </w:r>
      <w:r w:rsidRPr="001B1F75">
        <w:rPr>
          <w:rFonts w:ascii="Georgia" w:eastAsia="Times New Roman" w:hAnsi="Georgia"/>
          <w:bCs/>
        </w:rPr>
        <w:t>VHF antennas.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Establish</w:t>
      </w:r>
      <w:r w:rsidRPr="001B1F75">
        <w:rPr>
          <w:rFonts w:ascii="Georgia" w:eastAsia="Times New Roman" w:hAnsi="Georgia"/>
          <w:bCs/>
        </w:rPr>
        <w:t xml:space="preserve"> communications with </w:t>
      </w:r>
      <w:proofErr w:type="spellStart"/>
      <w:r w:rsidRPr="001B1F75">
        <w:rPr>
          <w:rFonts w:ascii="Georgia" w:eastAsia="Times New Roman" w:hAnsi="Georgia"/>
          <w:bCs/>
        </w:rPr>
        <w:t>helo</w:t>
      </w:r>
      <w:proofErr w:type="spellEnd"/>
      <w:r w:rsidRPr="001B1F75">
        <w:rPr>
          <w:rFonts w:ascii="Georgia" w:eastAsia="Times New Roman" w:hAnsi="Georgia"/>
          <w:bCs/>
        </w:rPr>
        <w:t xml:space="preserve"> on portable VHF radio as directed.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Remove</w:t>
      </w:r>
      <w:r w:rsidRPr="001B1F75">
        <w:rPr>
          <w:rFonts w:ascii="Georgia" w:eastAsia="Times New Roman" w:hAnsi="Georgia"/>
          <w:bCs/>
        </w:rPr>
        <w:t xml:space="preserve"> hats of all types (can be sucked into </w:t>
      </w:r>
      <w:proofErr w:type="spellStart"/>
      <w:r w:rsidRPr="001B1F75">
        <w:rPr>
          <w:rFonts w:ascii="Georgia" w:eastAsia="Times New Roman" w:hAnsi="Georgia"/>
          <w:bCs/>
        </w:rPr>
        <w:t>helo</w:t>
      </w:r>
      <w:proofErr w:type="spellEnd"/>
      <w:r w:rsidRPr="001B1F75">
        <w:rPr>
          <w:rFonts w:ascii="Georgia" w:eastAsia="Times New Roman" w:hAnsi="Georgia"/>
          <w:bCs/>
        </w:rPr>
        <w:t xml:space="preserve"> intake)</w:t>
      </w:r>
    </w:p>
    <w:p w:rsidR="005972A4" w:rsidRPr="001B1F75" w:rsidRDefault="00F729EB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Move</w:t>
      </w:r>
      <w:r>
        <w:rPr>
          <w:rFonts w:ascii="Georgia" w:eastAsia="Times New Roman" w:hAnsi="Georgia"/>
          <w:bCs/>
        </w:rPr>
        <w:t xml:space="preserve"> a</w:t>
      </w:r>
      <w:r w:rsidR="000B2776" w:rsidRPr="001B1F75">
        <w:rPr>
          <w:rFonts w:ascii="Georgia" w:eastAsia="Times New Roman" w:hAnsi="Georgia"/>
          <w:bCs/>
        </w:rPr>
        <w:t>ll hands not needed for the operation should be inside boat, below decks, far forward.</w:t>
      </w:r>
    </w:p>
    <w:p w:rsidR="005972A4" w:rsidRPr="00F729EB" w:rsidRDefault="000B2776" w:rsidP="00F729EB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Steer</w:t>
      </w:r>
      <w:r w:rsidRPr="001B1F75">
        <w:rPr>
          <w:rFonts w:ascii="Georgia" w:eastAsia="Times New Roman" w:hAnsi="Georgia"/>
          <w:bCs/>
        </w:rPr>
        <w:t xml:space="preserve"> into the wind, glance at compass heading and add 30 degrees (</w:t>
      </w:r>
      <w:r w:rsidR="00E959A3" w:rsidRPr="001B1F75">
        <w:rPr>
          <w:rFonts w:ascii="Georgia" w:eastAsia="Times New Roman" w:hAnsi="Georgia"/>
          <w:bCs/>
        </w:rPr>
        <w:t xml:space="preserve">puts wind </w:t>
      </w:r>
      <w:r w:rsidRPr="001B1F75">
        <w:rPr>
          <w:rFonts w:ascii="Georgia" w:eastAsia="Times New Roman" w:hAnsi="Georgia"/>
          <w:bCs/>
        </w:rPr>
        <w:t>30 degrees off port bow). Steer that new course if seas allow. (</w:t>
      </w:r>
      <w:proofErr w:type="spellStart"/>
      <w:r w:rsidRPr="001B1F75">
        <w:rPr>
          <w:rFonts w:ascii="Georgia" w:eastAsia="Times New Roman" w:hAnsi="Georgia"/>
          <w:bCs/>
        </w:rPr>
        <w:t>Helo</w:t>
      </w:r>
      <w:proofErr w:type="spellEnd"/>
      <w:r w:rsidRPr="001B1F75">
        <w:rPr>
          <w:rFonts w:ascii="Georgia" w:eastAsia="Times New Roman" w:hAnsi="Georgia"/>
          <w:bCs/>
        </w:rPr>
        <w:t xml:space="preserve"> pilot makes final call for direction to steer). Maintain a moderate speed.</w:t>
      </w:r>
    </w:p>
    <w:p w:rsidR="00E959A3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Let</w:t>
      </w:r>
      <w:r w:rsidRPr="001B1F75">
        <w:rPr>
          <w:rFonts w:ascii="Georgia" w:eastAsia="Times New Roman" w:hAnsi="Georgia"/>
          <w:bCs/>
        </w:rPr>
        <w:t xml:space="preserve"> the Trail Line (steel cable hanging down from basket/stretcher/pump) hit the deck first t</w:t>
      </w:r>
      <w:r w:rsidR="00E959A3" w:rsidRPr="001B1F75">
        <w:rPr>
          <w:rFonts w:ascii="Georgia" w:eastAsia="Times New Roman" w:hAnsi="Georgia"/>
          <w:bCs/>
        </w:rPr>
        <w:t>o discharge static electricity.</w:t>
      </w:r>
    </w:p>
    <w:p w:rsidR="00E959A3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 xml:space="preserve">If necessary, </w:t>
      </w:r>
      <w:r w:rsidRPr="00F729EB">
        <w:rPr>
          <w:rFonts w:ascii="Georgia" w:eastAsia="Times New Roman" w:hAnsi="Georgia"/>
          <w:b/>
          <w:bCs/>
        </w:rPr>
        <w:t>disconnect</w:t>
      </w:r>
      <w:r w:rsidRPr="001B1F75">
        <w:rPr>
          <w:rFonts w:ascii="Georgia" w:eastAsia="Times New Roman" w:hAnsi="Georgia"/>
          <w:bCs/>
        </w:rPr>
        <w:t xml:space="preserve"> the equipment from the line as quickly as possible. Do not attempt to move the rescue device while attached to the cable. </w:t>
      </w:r>
    </w:p>
    <w:p w:rsidR="00E959A3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DO NOT attach</w:t>
      </w:r>
      <w:r w:rsidRPr="001B1F75">
        <w:rPr>
          <w:rFonts w:ascii="Georgia" w:eastAsia="Times New Roman" w:hAnsi="Georgia"/>
          <w:bCs/>
        </w:rPr>
        <w:t xml:space="preserve"> line to anything permanently mounted to boat.</w:t>
      </w:r>
    </w:p>
    <w:p w:rsidR="00E959A3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Signal</w:t>
      </w:r>
      <w:r w:rsidRPr="001B1F75">
        <w:rPr>
          <w:rFonts w:ascii="Georgia" w:eastAsia="Times New Roman" w:hAnsi="Georgia"/>
          <w:bCs/>
        </w:rPr>
        <w:t xml:space="preserve"> </w:t>
      </w:r>
      <w:proofErr w:type="spellStart"/>
      <w:r w:rsidRPr="001B1F75">
        <w:rPr>
          <w:rFonts w:ascii="Georgia" w:eastAsia="Times New Roman" w:hAnsi="Georgia"/>
          <w:bCs/>
        </w:rPr>
        <w:t>helo</w:t>
      </w:r>
      <w:proofErr w:type="spellEnd"/>
      <w:r w:rsidRPr="001B1F75">
        <w:rPr>
          <w:rFonts w:ascii="Georgia" w:eastAsia="Times New Roman" w:hAnsi="Georgia"/>
          <w:bCs/>
        </w:rPr>
        <w:t xml:space="preserve"> that line is disconnected and can be raised.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 xml:space="preserve">Place </w:t>
      </w:r>
      <w:r w:rsidRPr="001B1F75">
        <w:rPr>
          <w:rFonts w:ascii="Georgia" w:eastAsia="Times New Roman" w:hAnsi="Georgia"/>
          <w:bCs/>
        </w:rPr>
        <w:t>person (with PFD) in rescue device sitting with hands clear of sides or strapped in, face up.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Reconnect</w:t>
      </w:r>
      <w:r w:rsidRPr="001B1F75">
        <w:rPr>
          <w:rFonts w:ascii="Georgia" w:eastAsia="Times New Roman" w:hAnsi="Georgia"/>
          <w:bCs/>
        </w:rPr>
        <w:t xml:space="preserve"> hoist line when rescue device is loaded.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F729EB">
        <w:rPr>
          <w:rFonts w:ascii="Georgia" w:eastAsia="Times New Roman" w:hAnsi="Georgia"/>
          <w:b/>
          <w:bCs/>
        </w:rPr>
        <w:t>Signal</w:t>
      </w:r>
      <w:r w:rsidRPr="001B1F75">
        <w:rPr>
          <w:rFonts w:ascii="Georgia" w:eastAsia="Times New Roman" w:hAnsi="Georgia"/>
          <w:bCs/>
        </w:rPr>
        <w:t xml:space="preserve"> hoist operator in </w:t>
      </w:r>
      <w:proofErr w:type="spellStart"/>
      <w:r w:rsidRPr="001B1F75">
        <w:rPr>
          <w:rFonts w:ascii="Georgia" w:eastAsia="Times New Roman" w:hAnsi="Georgia"/>
          <w:bCs/>
        </w:rPr>
        <w:t>helo</w:t>
      </w:r>
      <w:proofErr w:type="spellEnd"/>
      <w:r w:rsidRPr="001B1F75">
        <w:rPr>
          <w:rFonts w:ascii="Georgia" w:eastAsia="Times New Roman" w:hAnsi="Georgia"/>
          <w:bCs/>
        </w:rPr>
        <w:t xml:space="preserve"> with "thumbs up" when ready.</w:t>
      </w:r>
    </w:p>
    <w:p w:rsidR="005972A4" w:rsidRPr="001B1F75" w:rsidRDefault="000B2776" w:rsidP="001B1F75">
      <w:pPr>
        <w:pStyle w:val="ListParagraph"/>
        <w:numPr>
          <w:ilvl w:val="0"/>
          <w:numId w:val="15"/>
        </w:numPr>
        <w:ind w:left="72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Once hoist begins</w:t>
      </w:r>
      <w:r w:rsidR="00F729EB">
        <w:rPr>
          <w:rFonts w:ascii="Georgia" w:eastAsia="Times New Roman" w:hAnsi="Georgia"/>
          <w:bCs/>
        </w:rPr>
        <w:t>,</w:t>
      </w:r>
      <w:r w:rsidRPr="001B1F75">
        <w:rPr>
          <w:rFonts w:ascii="Georgia" w:eastAsia="Times New Roman" w:hAnsi="Georgia"/>
          <w:bCs/>
        </w:rPr>
        <w:t xml:space="preserve"> </w:t>
      </w:r>
      <w:r w:rsidRPr="00F729EB">
        <w:rPr>
          <w:rFonts w:ascii="Georgia" w:eastAsia="Times New Roman" w:hAnsi="Georgia"/>
          <w:b/>
          <w:bCs/>
        </w:rPr>
        <w:t>maintain</w:t>
      </w:r>
      <w:r w:rsidRPr="001B1F75">
        <w:rPr>
          <w:rFonts w:ascii="Georgia" w:eastAsia="Times New Roman" w:hAnsi="Georgia"/>
          <w:bCs/>
        </w:rPr>
        <w:t xml:space="preserve"> boat's course and speed.</w:t>
      </w:r>
    </w:p>
    <w:p w:rsidR="00E959A3" w:rsidRPr="001B1F75" w:rsidRDefault="00E959A3">
      <w:pPr>
        <w:pStyle w:val="NormalWeb"/>
        <w:spacing w:before="0" w:beforeAutospacing="0" w:after="0" w:afterAutospacing="0"/>
        <w:rPr>
          <w:rFonts w:ascii="Georgia" w:hAnsi="Georgia"/>
          <w:bCs/>
        </w:rPr>
      </w:pPr>
    </w:p>
    <w:p w:rsidR="005972A4" w:rsidRPr="00F729EB" w:rsidRDefault="000B2776">
      <w:pPr>
        <w:pStyle w:val="NormalWeb"/>
        <w:spacing w:before="0" w:beforeAutospacing="0" w:after="0" w:afterAutospacing="0"/>
        <w:rPr>
          <w:rFonts w:ascii="Georgia" w:hAnsi="Georgia"/>
          <w:b/>
        </w:rPr>
      </w:pPr>
      <w:r w:rsidRPr="00F729EB">
        <w:rPr>
          <w:rFonts w:ascii="Georgia" w:hAnsi="Georgia"/>
          <w:b/>
          <w:bCs/>
        </w:rPr>
        <w:t>Medical Evacuation</w:t>
      </w:r>
    </w:p>
    <w:p w:rsidR="005972A4" w:rsidRPr="001B1F75" w:rsidRDefault="000B2776">
      <w:pPr>
        <w:pStyle w:val="NormalWeb"/>
        <w:spacing w:before="0" w:beforeAutospacing="0" w:after="0" w:afterAutospacing="0"/>
        <w:rPr>
          <w:rFonts w:ascii="Georgia" w:hAnsi="Georgia"/>
        </w:rPr>
      </w:pPr>
      <w:r w:rsidRPr="001B1F75">
        <w:rPr>
          <w:rFonts w:ascii="Georgia" w:hAnsi="Georgia"/>
        </w:rPr>
        <w:t> </w:t>
      </w:r>
      <w:bookmarkStart w:id="0" w:name="_GoBack"/>
      <w:bookmarkEnd w:id="0"/>
    </w:p>
    <w:p w:rsidR="005972A4" w:rsidRPr="001B1F75" w:rsidRDefault="000B2776">
      <w:pPr>
        <w:numPr>
          <w:ilvl w:val="0"/>
          <w:numId w:val="6"/>
        </w:numPr>
        <w:ind w:left="54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Coast Guard can arrange for free medical advice if warranted.</w:t>
      </w:r>
    </w:p>
    <w:p w:rsidR="005972A4" w:rsidRPr="001B1F75" w:rsidRDefault="000B2776">
      <w:pPr>
        <w:numPr>
          <w:ilvl w:val="0"/>
          <w:numId w:val="6"/>
        </w:numPr>
        <w:ind w:left="54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Final decision for a Medical Evacuation (MEDEVAC) rests with the Coast Guard Operations Center and evaluation of symptoms by a USCG Flight Surgeon.</w:t>
      </w:r>
    </w:p>
    <w:p w:rsidR="005972A4" w:rsidRPr="001B1F75" w:rsidRDefault="000B2776">
      <w:pPr>
        <w:numPr>
          <w:ilvl w:val="0"/>
          <w:numId w:val="6"/>
        </w:numPr>
        <w:ind w:left="54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Be prepared to give the following information to the USCG:</w:t>
      </w:r>
    </w:p>
    <w:p w:rsidR="005972A4" w:rsidRPr="001B1F75" w:rsidRDefault="000B2776">
      <w:pPr>
        <w:numPr>
          <w:ilvl w:val="1"/>
          <w:numId w:val="7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Vessel's name, call sign and position</w:t>
      </w:r>
    </w:p>
    <w:p w:rsidR="005972A4" w:rsidRPr="001B1F75" w:rsidRDefault="000B2776">
      <w:pPr>
        <w:numPr>
          <w:ilvl w:val="1"/>
          <w:numId w:val="8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Course, speed, next port of call, and ETA</w:t>
      </w:r>
    </w:p>
    <w:p w:rsidR="005972A4" w:rsidRPr="001B1F75" w:rsidRDefault="000B2776">
      <w:pPr>
        <w:numPr>
          <w:ilvl w:val="1"/>
          <w:numId w:val="9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Patient's name, nationality, age and sex.</w:t>
      </w:r>
    </w:p>
    <w:p w:rsidR="005972A4" w:rsidRPr="001B1F75" w:rsidRDefault="000B2776">
      <w:pPr>
        <w:numPr>
          <w:ilvl w:val="1"/>
          <w:numId w:val="9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Patient's respiration, pulse and temp.</w:t>
      </w:r>
    </w:p>
    <w:p w:rsidR="005972A4" w:rsidRPr="001B1F75" w:rsidRDefault="000B2776">
      <w:pPr>
        <w:numPr>
          <w:ilvl w:val="1"/>
          <w:numId w:val="10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Symptoms and nature of illness</w:t>
      </w:r>
    </w:p>
    <w:p w:rsidR="005972A4" w:rsidRPr="001B1F75" w:rsidRDefault="000B2776">
      <w:pPr>
        <w:numPr>
          <w:ilvl w:val="1"/>
          <w:numId w:val="10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Location and type of pain</w:t>
      </w:r>
    </w:p>
    <w:p w:rsidR="005972A4" w:rsidRPr="001B1F75" w:rsidRDefault="000B2776">
      <w:pPr>
        <w:numPr>
          <w:ilvl w:val="1"/>
          <w:numId w:val="10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Medical supplies carried aboard</w:t>
      </w:r>
    </w:p>
    <w:p w:rsidR="005972A4" w:rsidRPr="001B1F75" w:rsidRDefault="000B2776">
      <w:pPr>
        <w:numPr>
          <w:ilvl w:val="1"/>
          <w:numId w:val="10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On scene weather</w:t>
      </w:r>
    </w:p>
    <w:p w:rsidR="005972A4" w:rsidRPr="001B1F75" w:rsidRDefault="000B2776">
      <w:pPr>
        <w:numPr>
          <w:ilvl w:val="1"/>
          <w:numId w:val="10"/>
        </w:numPr>
        <w:ind w:left="1080"/>
        <w:textAlignment w:val="center"/>
        <w:rPr>
          <w:rFonts w:ascii="Georgia" w:eastAsia="Times New Roman" w:hAnsi="Georgia"/>
          <w:bCs/>
        </w:rPr>
      </w:pPr>
      <w:r w:rsidRPr="001B1F75">
        <w:rPr>
          <w:rFonts w:ascii="Georgia" w:eastAsia="Times New Roman" w:hAnsi="Georgia"/>
          <w:bCs/>
        </w:rPr>
        <w:t>Communications schedule, frequency and capabilities.</w:t>
      </w:r>
    </w:p>
    <w:p w:rsidR="005972A4" w:rsidRPr="009F28EA" w:rsidRDefault="000B2776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  <w:r w:rsidRPr="009F28EA">
        <w:rPr>
          <w:rFonts w:ascii="Calibri" w:hAnsi="Calibri"/>
        </w:rPr>
        <w:t> </w:t>
      </w:r>
    </w:p>
    <w:p w:rsidR="005972A4" w:rsidRPr="009F28EA" w:rsidRDefault="000B2776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  <w:r w:rsidRPr="009F28EA">
        <w:rPr>
          <w:rFonts w:ascii="Calibri" w:hAnsi="Calibri"/>
        </w:rPr>
        <w:t> </w:t>
      </w:r>
    </w:p>
    <w:sectPr w:rsidR="005972A4" w:rsidRPr="009F28EA" w:rsidSect="009F28EA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4BA3" w:rsidRDefault="00BD4BA3" w:rsidP="001B1F75">
      <w:r>
        <w:separator/>
      </w:r>
    </w:p>
  </w:endnote>
  <w:endnote w:type="continuationSeparator" w:id="0">
    <w:p w:rsidR="00BD4BA3" w:rsidRDefault="00BD4BA3" w:rsidP="001B1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557701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729EB" w:rsidRDefault="00F729E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December 31, 2017</w:t>
        </w:r>
      </w:p>
    </w:sdtContent>
  </w:sdt>
  <w:p w:rsidR="00F729EB" w:rsidRDefault="00F729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4BA3" w:rsidRDefault="00BD4BA3" w:rsidP="001B1F75">
      <w:r>
        <w:separator/>
      </w:r>
    </w:p>
  </w:footnote>
  <w:footnote w:type="continuationSeparator" w:id="0">
    <w:p w:rsidR="00BD4BA3" w:rsidRDefault="00BD4BA3" w:rsidP="001B1F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F75" w:rsidRPr="001B1F75" w:rsidRDefault="001B1F75" w:rsidP="00F729EB">
    <w:pPr>
      <w:pStyle w:val="NormalWeb"/>
      <w:spacing w:before="0" w:beforeAutospacing="0" w:after="0" w:afterAutospacing="0"/>
      <w:jc w:val="center"/>
      <w:rPr>
        <w:rFonts w:ascii="Georgia" w:hAnsi="Georgia"/>
        <w:sz w:val="28"/>
        <w:szCs w:val="28"/>
      </w:rPr>
    </w:pPr>
    <w:r w:rsidRPr="001B1F75">
      <w:rPr>
        <w:rFonts w:ascii="Georgia" w:hAnsi="Georgia"/>
        <w:bCs/>
        <w:sz w:val="28"/>
        <w:szCs w:val="28"/>
      </w:rPr>
      <w:t>HELICOPTER RESCUE</w:t>
    </w:r>
  </w:p>
  <w:p w:rsidR="001B1F75" w:rsidRDefault="001B1F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E2CB2"/>
    <w:multiLevelType w:val="multilevel"/>
    <w:tmpl w:val="D5768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412DC"/>
    <w:multiLevelType w:val="hybridMultilevel"/>
    <w:tmpl w:val="71064D8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9065C03"/>
    <w:multiLevelType w:val="multilevel"/>
    <w:tmpl w:val="4D52AB60"/>
    <w:lvl w:ilvl="0">
      <w:start w:val="1"/>
      <w:numFmt w:val="bullet"/>
      <w:lvlText w:val=""/>
      <w:lvlJc w:val="left"/>
      <w:pPr>
        <w:tabs>
          <w:tab w:val="num" w:pos="667"/>
        </w:tabs>
        <w:ind w:left="667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387"/>
        </w:tabs>
        <w:ind w:left="1387" w:hanging="360"/>
      </w:pPr>
    </w:lvl>
    <w:lvl w:ilvl="2">
      <w:start w:val="1"/>
      <w:numFmt w:val="bullet"/>
      <w:lvlText w:val=""/>
      <w:lvlJc w:val="left"/>
      <w:pPr>
        <w:tabs>
          <w:tab w:val="num" w:pos="2107"/>
        </w:tabs>
        <w:ind w:left="210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27"/>
        </w:tabs>
        <w:ind w:left="282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47"/>
        </w:tabs>
        <w:ind w:left="354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67"/>
        </w:tabs>
        <w:ind w:left="426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87"/>
        </w:tabs>
        <w:ind w:left="498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07"/>
        </w:tabs>
        <w:ind w:left="570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27"/>
        </w:tabs>
        <w:ind w:left="6427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B6396E"/>
    <w:multiLevelType w:val="hybridMultilevel"/>
    <w:tmpl w:val="E2C2C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AD03B9"/>
    <w:multiLevelType w:val="hybridMultilevel"/>
    <w:tmpl w:val="040CB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9DB6EA7"/>
    <w:multiLevelType w:val="hybridMultilevel"/>
    <w:tmpl w:val="8EA01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1">
      <w:startOverride w:val="1"/>
    </w:lvlOverride>
  </w:num>
  <w:num w:numId="2">
    <w:abstractNumId w:val="3"/>
    <w:lvlOverride w:ilvl="1">
      <w:startOverride w:val="2"/>
    </w:lvlOverride>
  </w:num>
  <w:num w:numId="3">
    <w:abstractNumId w:val="3"/>
    <w:lvlOverride w:ilvl="1">
      <w:startOverride w:val="3"/>
    </w:lvlOverride>
  </w:num>
  <w:num w:numId="4">
    <w:abstractNumId w:val="3"/>
    <w:lvlOverride w:ilvl="1">
      <w:startOverride w:val="15"/>
    </w:lvlOverride>
  </w:num>
  <w:num w:numId="5">
    <w:abstractNumId w:val="3"/>
    <w:lvlOverride w:ilvl="1">
      <w:startOverride w:val="16"/>
    </w:lvlOverride>
  </w:num>
  <w:num w:numId="6">
    <w:abstractNumId w:val="0"/>
    <w:lvlOverride w:ilvl="0">
      <w:startOverride w:val="1"/>
    </w:lvlOverride>
  </w:num>
  <w:num w:numId="7">
    <w:abstractNumId w:val="0"/>
    <w:lvlOverride w:ilvl="0"/>
    <w:lvlOverride w:ilvl="1">
      <w:startOverride w:val="1"/>
    </w:lvlOverride>
  </w:num>
  <w:num w:numId="8">
    <w:abstractNumId w:val="0"/>
    <w:lvlOverride w:ilvl="0"/>
    <w:lvlOverride w:ilvl="1">
      <w:startOverride w:val="2"/>
    </w:lvlOverride>
  </w:num>
  <w:num w:numId="9">
    <w:abstractNumId w:val="0"/>
    <w:lvlOverride w:ilvl="0"/>
    <w:lvlOverride w:ilvl="1">
      <w:startOverride w:val="3"/>
    </w:lvlOverride>
  </w:num>
  <w:num w:numId="10">
    <w:abstractNumId w:val="0"/>
    <w:lvlOverride w:ilvl="0"/>
    <w:lvlOverride w:ilvl="1">
      <w:startOverride w:val="5"/>
    </w:lvlOverride>
  </w:num>
  <w:num w:numId="11">
    <w:abstractNumId w:val="6"/>
  </w:num>
  <w:num w:numId="12">
    <w:abstractNumId w:val="4"/>
  </w:num>
  <w:num w:numId="13">
    <w:abstractNumId w:val="5"/>
  </w:num>
  <w:num w:numId="14">
    <w:abstractNumId w:val="1"/>
  </w:num>
  <w:num w:numId="15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2776"/>
    <w:rsid w:val="000B2776"/>
    <w:rsid w:val="001B1F75"/>
    <w:rsid w:val="004E3145"/>
    <w:rsid w:val="005972A4"/>
    <w:rsid w:val="009F28EA"/>
    <w:rsid w:val="00BD4BA3"/>
    <w:rsid w:val="00E60818"/>
    <w:rsid w:val="00E959A3"/>
    <w:rsid w:val="00F729EB"/>
    <w:rsid w:val="00FE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3F72F4"/>
  <w15:docId w15:val="{EC960E91-AAE2-4196-86C5-E7562451D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E959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4EC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1F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1F75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1F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1F75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BE"/>
    <w:rsid w:val="001D5F90"/>
    <w:rsid w:val="0073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FADA874387B4370B6C3D9D5A8822E67">
    <w:name w:val="5FADA874387B4370B6C3D9D5A8822E67"/>
    <w:rsid w:val="00736A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FA2F8-9BD4-44D8-A7E1-2F3D9151A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4</cp:revision>
  <dcterms:created xsi:type="dcterms:W3CDTF">2017-12-04T20:58:00Z</dcterms:created>
  <dcterms:modified xsi:type="dcterms:W3CDTF">2018-01-01T04:56:00Z</dcterms:modified>
</cp:coreProperties>
</file>