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618" w:rsidRDefault="00F20618" w:rsidP="00F20618">
      <w:pPr>
        <w:textAlignment w:val="center"/>
        <w:rPr>
          <w:rFonts w:ascii="Georgia" w:eastAsia="Times New Roman" w:hAnsi="Georgia"/>
          <w:bCs/>
          <w:sz w:val="28"/>
          <w:szCs w:val="28"/>
        </w:rPr>
      </w:pPr>
      <w:r>
        <w:rPr>
          <w:rFonts w:ascii="Georgia" w:eastAsia="Times New Roman" w:hAnsi="Georgia"/>
          <w:bCs/>
          <w:sz w:val="28"/>
          <w:szCs w:val="28"/>
        </w:rPr>
        <w:t>Upon hearing a MAYDAY call over the radio:</w:t>
      </w:r>
    </w:p>
    <w:p w:rsidR="00F20618" w:rsidRDefault="00F20618" w:rsidP="00F20618">
      <w:pPr>
        <w:textAlignment w:val="center"/>
        <w:rPr>
          <w:rFonts w:ascii="Georgia" w:eastAsia="Times New Roman" w:hAnsi="Georgia"/>
          <w:bCs/>
          <w:sz w:val="28"/>
          <w:szCs w:val="28"/>
        </w:rPr>
      </w:pPr>
    </w:p>
    <w:p w:rsidR="00F20618" w:rsidRDefault="009D457A" w:rsidP="00F20618">
      <w:pPr>
        <w:pStyle w:val="ListParagraph"/>
        <w:numPr>
          <w:ilvl w:val="0"/>
          <w:numId w:val="13"/>
        </w:numPr>
        <w:spacing w:line="240" w:lineRule="auto"/>
        <w:ind w:left="720"/>
        <w:textAlignment w:val="center"/>
        <w:rPr>
          <w:rFonts w:ascii="Georgia" w:eastAsia="Times New Roman" w:hAnsi="Georgia"/>
          <w:bCs/>
          <w:sz w:val="28"/>
          <w:szCs w:val="28"/>
        </w:rPr>
      </w:pPr>
      <w:r w:rsidRPr="00F20618">
        <w:rPr>
          <w:rFonts w:ascii="Georgia" w:eastAsia="Times New Roman" w:hAnsi="Georgia"/>
          <w:b/>
          <w:bCs/>
          <w:sz w:val="28"/>
          <w:szCs w:val="28"/>
        </w:rPr>
        <w:t>Do</w:t>
      </w:r>
      <w:r w:rsidR="00F20618" w:rsidRPr="00F20618">
        <w:rPr>
          <w:rFonts w:ascii="Georgia" w:eastAsia="Times New Roman" w:hAnsi="Georgia"/>
          <w:b/>
          <w:bCs/>
          <w:sz w:val="28"/>
          <w:szCs w:val="28"/>
        </w:rPr>
        <w:t xml:space="preserve"> NOT</w:t>
      </w:r>
      <w:r w:rsidRPr="00F20618">
        <w:rPr>
          <w:rFonts w:ascii="Georgia" w:eastAsia="Times New Roman" w:hAnsi="Georgia"/>
          <w:b/>
          <w:bCs/>
          <w:sz w:val="28"/>
          <w:szCs w:val="28"/>
        </w:rPr>
        <w:t xml:space="preserve"> respond</w:t>
      </w:r>
      <w:r w:rsidRPr="00F20618">
        <w:rPr>
          <w:rFonts w:ascii="Georgia" w:eastAsia="Times New Roman" w:hAnsi="Georgia"/>
          <w:bCs/>
          <w:sz w:val="28"/>
          <w:szCs w:val="28"/>
        </w:rPr>
        <w:t xml:space="preserve"> to initial call </w:t>
      </w:r>
      <w:proofErr w:type="gramStart"/>
      <w:r w:rsidRPr="00F20618">
        <w:rPr>
          <w:rFonts w:ascii="Georgia" w:eastAsia="Times New Roman" w:hAnsi="Georgia"/>
          <w:bCs/>
          <w:sz w:val="28"/>
          <w:szCs w:val="28"/>
        </w:rPr>
        <w:t>in order to</w:t>
      </w:r>
      <w:proofErr w:type="gramEnd"/>
      <w:r w:rsidRPr="00F20618">
        <w:rPr>
          <w:rFonts w:ascii="Georgia" w:eastAsia="Times New Roman" w:hAnsi="Georgia"/>
          <w:bCs/>
          <w:sz w:val="28"/>
          <w:szCs w:val="28"/>
        </w:rPr>
        <w:t xml:space="preserve"> allow for USCG to respond</w:t>
      </w:r>
    </w:p>
    <w:p w:rsidR="00F20618" w:rsidRPr="00F20618" w:rsidRDefault="00F20618" w:rsidP="00F20618">
      <w:pPr>
        <w:pStyle w:val="ListParagraph"/>
        <w:spacing w:line="240" w:lineRule="auto"/>
        <w:textAlignment w:val="center"/>
        <w:rPr>
          <w:rFonts w:ascii="Georgia" w:eastAsia="Times New Roman" w:hAnsi="Georgia"/>
          <w:bCs/>
          <w:sz w:val="28"/>
          <w:szCs w:val="28"/>
        </w:rPr>
      </w:pPr>
    </w:p>
    <w:p w:rsidR="00F20618" w:rsidRPr="00F20618" w:rsidRDefault="00F20618" w:rsidP="00F20618">
      <w:pPr>
        <w:pStyle w:val="ListParagraph"/>
        <w:numPr>
          <w:ilvl w:val="0"/>
          <w:numId w:val="13"/>
        </w:numPr>
        <w:spacing w:line="240" w:lineRule="auto"/>
        <w:ind w:left="720"/>
        <w:textAlignment w:val="center"/>
        <w:rPr>
          <w:rFonts w:ascii="Georgia" w:eastAsia="Times New Roman" w:hAnsi="Georgia"/>
          <w:bCs/>
        </w:rPr>
      </w:pPr>
      <w:r w:rsidRPr="00F20618">
        <w:rPr>
          <w:rFonts w:ascii="Georgia" w:eastAsia="Times New Roman" w:hAnsi="Georgia"/>
          <w:b/>
          <w:bCs/>
          <w:sz w:val="28"/>
          <w:szCs w:val="28"/>
        </w:rPr>
        <w:t>D</w:t>
      </w:r>
      <w:r w:rsidR="009D457A" w:rsidRPr="00F20618">
        <w:rPr>
          <w:rFonts w:ascii="Georgia" w:eastAsia="Times New Roman" w:hAnsi="Georgia"/>
          <w:b/>
          <w:bCs/>
          <w:sz w:val="28"/>
          <w:szCs w:val="28"/>
        </w:rPr>
        <w:t>o record</w:t>
      </w:r>
      <w:r w:rsidR="009D457A" w:rsidRPr="00F20618">
        <w:rPr>
          <w:rFonts w:ascii="Georgia" w:eastAsia="Times New Roman" w:hAnsi="Georgia"/>
          <w:bCs/>
          <w:sz w:val="28"/>
          <w:szCs w:val="28"/>
        </w:rPr>
        <w:t xml:space="preserve"> position and as much other info from the call as possible.</w:t>
      </w:r>
    </w:p>
    <w:p w:rsidR="00F20618" w:rsidRPr="00F20618" w:rsidRDefault="00F20618" w:rsidP="00F20618">
      <w:pPr>
        <w:pStyle w:val="ListParagraph"/>
        <w:spacing w:line="240" w:lineRule="auto"/>
        <w:textAlignment w:val="center"/>
        <w:rPr>
          <w:rFonts w:ascii="Georgia" w:eastAsia="Times New Roman" w:hAnsi="Georgia"/>
          <w:bCs/>
        </w:rPr>
      </w:pPr>
    </w:p>
    <w:p w:rsidR="00F20618" w:rsidRPr="00F20618" w:rsidRDefault="009D457A" w:rsidP="00F20618">
      <w:pPr>
        <w:pStyle w:val="ListParagraph"/>
        <w:numPr>
          <w:ilvl w:val="0"/>
          <w:numId w:val="13"/>
        </w:numPr>
        <w:spacing w:line="240" w:lineRule="auto"/>
        <w:ind w:left="720"/>
        <w:textAlignment w:val="center"/>
        <w:rPr>
          <w:rFonts w:ascii="Georgia" w:eastAsia="Times New Roman" w:hAnsi="Georgia"/>
          <w:bCs/>
        </w:rPr>
      </w:pPr>
      <w:r w:rsidRPr="00F20618">
        <w:rPr>
          <w:rFonts w:ascii="Georgia" w:eastAsia="Times New Roman" w:hAnsi="Georgia"/>
          <w:b/>
          <w:bCs/>
          <w:sz w:val="28"/>
          <w:szCs w:val="28"/>
        </w:rPr>
        <w:t>Calculate</w:t>
      </w:r>
      <w:r w:rsidRPr="00F20618">
        <w:rPr>
          <w:rFonts w:ascii="Georgia" w:eastAsia="Times New Roman" w:hAnsi="Georgia"/>
          <w:bCs/>
          <w:sz w:val="28"/>
          <w:szCs w:val="28"/>
        </w:rPr>
        <w:t xml:space="preserve"> your </w:t>
      </w:r>
      <w:r w:rsidR="000E670C" w:rsidRPr="00F20618">
        <w:rPr>
          <w:rFonts w:ascii="Georgia" w:eastAsia="Times New Roman" w:hAnsi="Georgia"/>
          <w:bCs/>
          <w:sz w:val="28"/>
          <w:szCs w:val="28"/>
        </w:rPr>
        <w:t>“</w:t>
      </w:r>
      <w:r w:rsidRPr="00F20618">
        <w:rPr>
          <w:rFonts w:ascii="Georgia" w:eastAsia="Times New Roman" w:hAnsi="Georgia"/>
          <w:bCs/>
          <w:sz w:val="28"/>
          <w:szCs w:val="28"/>
        </w:rPr>
        <w:t>distance from</w:t>
      </w:r>
      <w:r w:rsidR="000E670C" w:rsidRPr="00F20618">
        <w:rPr>
          <w:rFonts w:ascii="Georgia" w:eastAsia="Times New Roman" w:hAnsi="Georgia"/>
          <w:bCs/>
          <w:sz w:val="28"/>
          <w:szCs w:val="28"/>
        </w:rPr>
        <w:t>”</w:t>
      </w:r>
      <w:r w:rsidRPr="00F20618">
        <w:rPr>
          <w:rFonts w:ascii="Georgia" w:eastAsia="Times New Roman" w:hAnsi="Georgia"/>
          <w:bCs/>
          <w:sz w:val="28"/>
          <w:szCs w:val="28"/>
        </w:rPr>
        <w:t xml:space="preserve"> and </w:t>
      </w:r>
      <w:r w:rsidR="000E670C" w:rsidRPr="00F20618">
        <w:rPr>
          <w:rFonts w:ascii="Georgia" w:eastAsia="Times New Roman" w:hAnsi="Georgia"/>
          <w:bCs/>
          <w:sz w:val="28"/>
          <w:szCs w:val="28"/>
        </w:rPr>
        <w:t>“</w:t>
      </w:r>
      <w:r w:rsidRPr="00F20618">
        <w:rPr>
          <w:rFonts w:ascii="Georgia" w:eastAsia="Times New Roman" w:hAnsi="Georgia"/>
          <w:bCs/>
          <w:sz w:val="28"/>
          <w:szCs w:val="28"/>
        </w:rPr>
        <w:t>heading to</w:t>
      </w:r>
      <w:r w:rsidR="000E670C" w:rsidRPr="00F20618">
        <w:rPr>
          <w:rFonts w:ascii="Georgia" w:eastAsia="Times New Roman" w:hAnsi="Georgia"/>
          <w:bCs/>
          <w:sz w:val="28"/>
          <w:szCs w:val="28"/>
        </w:rPr>
        <w:t>”</w:t>
      </w:r>
      <w:r w:rsidRPr="00F20618">
        <w:rPr>
          <w:rFonts w:ascii="Georgia" w:eastAsia="Times New Roman" w:hAnsi="Georgia"/>
          <w:bCs/>
          <w:sz w:val="28"/>
          <w:szCs w:val="28"/>
        </w:rPr>
        <w:t xml:space="preserve"> the vessel in distress.</w:t>
      </w:r>
    </w:p>
    <w:p w:rsidR="00F20618" w:rsidRPr="00F20618" w:rsidRDefault="00F20618" w:rsidP="00F20618">
      <w:pPr>
        <w:pStyle w:val="ListParagraph"/>
        <w:spacing w:line="240" w:lineRule="auto"/>
        <w:textAlignment w:val="center"/>
        <w:rPr>
          <w:rFonts w:ascii="Georgia" w:eastAsia="Times New Roman" w:hAnsi="Georgia"/>
          <w:bCs/>
        </w:rPr>
      </w:pPr>
    </w:p>
    <w:p w:rsidR="00F20618" w:rsidRPr="00F20618" w:rsidRDefault="009D457A" w:rsidP="00F20618">
      <w:pPr>
        <w:pStyle w:val="ListParagraph"/>
        <w:numPr>
          <w:ilvl w:val="0"/>
          <w:numId w:val="13"/>
        </w:numPr>
        <w:spacing w:line="240" w:lineRule="auto"/>
        <w:ind w:left="720"/>
        <w:textAlignment w:val="center"/>
        <w:rPr>
          <w:rFonts w:ascii="Georgia" w:eastAsia="Times New Roman" w:hAnsi="Georgia"/>
          <w:bCs/>
        </w:rPr>
      </w:pPr>
      <w:r w:rsidRPr="00F20618">
        <w:rPr>
          <w:rFonts w:ascii="Georgia" w:eastAsia="Times New Roman" w:hAnsi="Georgia"/>
          <w:b/>
          <w:bCs/>
          <w:sz w:val="28"/>
          <w:szCs w:val="28"/>
        </w:rPr>
        <w:t>Make entry</w:t>
      </w:r>
      <w:r w:rsidRPr="00F20618">
        <w:rPr>
          <w:rFonts w:ascii="Georgia" w:eastAsia="Times New Roman" w:hAnsi="Georgia"/>
          <w:bCs/>
          <w:sz w:val="28"/>
          <w:szCs w:val="28"/>
        </w:rPr>
        <w:t xml:space="preserve"> in Ships Log about the MAYDAY call heard</w:t>
      </w:r>
      <w:r w:rsidR="00E80DB1" w:rsidRPr="00F20618">
        <w:rPr>
          <w:rFonts w:ascii="Georgia" w:eastAsia="Times New Roman" w:hAnsi="Georgia"/>
          <w:bCs/>
          <w:sz w:val="28"/>
          <w:szCs w:val="28"/>
        </w:rPr>
        <w:t xml:space="preserve"> (time, own ship location, what was heard, </w:t>
      </w:r>
      <w:proofErr w:type="spellStart"/>
      <w:r w:rsidR="00E80DB1" w:rsidRPr="00F20618">
        <w:rPr>
          <w:rFonts w:ascii="Georgia" w:eastAsia="Times New Roman" w:hAnsi="Georgia"/>
          <w:bCs/>
          <w:sz w:val="28"/>
          <w:szCs w:val="28"/>
        </w:rPr>
        <w:t>etc</w:t>
      </w:r>
      <w:proofErr w:type="spellEnd"/>
      <w:r w:rsidR="00E80DB1" w:rsidRPr="00F20618">
        <w:rPr>
          <w:rFonts w:ascii="Georgia" w:eastAsia="Times New Roman" w:hAnsi="Georgia"/>
          <w:bCs/>
          <w:sz w:val="28"/>
          <w:szCs w:val="28"/>
        </w:rPr>
        <w:t>)</w:t>
      </w:r>
    </w:p>
    <w:p w:rsidR="00F20618" w:rsidRDefault="00F20618" w:rsidP="00F20618">
      <w:pPr>
        <w:textAlignment w:val="center"/>
        <w:rPr>
          <w:rFonts w:ascii="Georgia" w:eastAsia="Times New Roman" w:hAnsi="Georgia"/>
          <w:bCs/>
          <w:sz w:val="28"/>
          <w:szCs w:val="28"/>
        </w:rPr>
      </w:pPr>
    </w:p>
    <w:p w:rsidR="00D46301" w:rsidRPr="00F20618" w:rsidRDefault="009D457A" w:rsidP="00F20618">
      <w:pPr>
        <w:textAlignment w:val="center"/>
        <w:rPr>
          <w:rFonts w:ascii="Georgia" w:eastAsia="Times New Roman" w:hAnsi="Georgia"/>
          <w:bCs/>
          <w:sz w:val="22"/>
          <w:szCs w:val="22"/>
        </w:rPr>
      </w:pPr>
      <w:r w:rsidRPr="00F20618">
        <w:rPr>
          <w:rFonts w:ascii="Georgia" w:eastAsia="Times New Roman" w:hAnsi="Georgia"/>
          <w:bCs/>
          <w:sz w:val="28"/>
          <w:szCs w:val="28"/>
        </w:rPr>
        <w:t xml:space="preserve">If after the second MAYDAY, no response is heard, </w:t>
      </w:r>
      <w:r w:rsidRPr="0071693D">
        <w:rPr>
          <w:rFonts w:ascii="Georgia" w:eastAsia="Times New Roman" w:hAnsi="Georgia"/>
          <w:b/>
          <w:bCs/>
          <w:sz w:val="28"/>
          <w:szCs w:val="28"/>
        </w:rPr>
        <w:t>respond to the call</w:t>
      </w:r>
      <w:r w:rsidRPr="00F20618">
        <w:rPr>
          <w:rFonts w:ascii="Georgia" w:eastAsia="Times New Roman" w:hAnsi="Georgia"/>
          <w:bCs/>
          <w:sz w:val="28"/>
          <w:szCs w:val="28"/>
        </w:rPr>
        <w:t>.</w:t>
      </w:r>
    </w:p>
    <w:p w:rsidR="00D46301" w:rsidRPr="00F20618" w:rsidRDefault="009D457A" w:rsidP="0071693D">
      <w:pPr>
        <w:numPr>
          <w:ilvl w:val="2"/>
          <w:numId w:val="14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  <w:bCs/>
          <w:sz w:val="22"/>
          <w:szCs w:val="22"/>
        </w:rPr>
      </w:pPr>
      <w:r w:rsidRPr="00F20618">
        <w:rPr>
          <w:rFonts w:ascii="Georgia" w:eastAsia="Times New Roman" w:hAnsi="Georgia"/>
          <w:bCs/>
          <w:sz w:val="28"/>
          <w:szCs w:val="28"/>
        </w:rPr>
        <w:t>Use "Vessel in Distress" to call them.</w:t>
      </w:r>
    </w:p>
    <w:p w:rsidR="00D46301" w:rsidRPr="00F20618" w:rsidRDefault="009D457A" w:rsidP="0071693D">
      <w:pPr>
        <w:numPr>
          <w:ilvl w:val="2"/>
          <w:numId w:val="14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  <w:bCs/>
          <w:sz w:val="22"/>
          <w:szCs w:val="22"/>
        </w:rPr>
      </w:pPr>
      <w:r w:rsidRPr="00F20618">
        <w:rPr>
          <w:rFonts w:ascii="Georgia" w:eastAsia="Times New Roman" w:hAnsi="Georgia"/>
          <w:bCs/>
          <w:sz w:val="28"/>
          <w:szCs w:val="28"/>
        </w:rPr>
        <w:t>DO NOT use word MAYDAY in your transmission to avoid confusion.</w:t>
      </w:r>
    </w:p>
    <w:p w:rsidR="00D46301" w:rsidRPr="0071693D" w:rsidRDefault="009D457A" w:rsidP="0071693D">
      <w:pPr>
        <w:numPr>
          <w:ilvl w:val="2"/>
          <w:numId w:val="14"/>
        </w:numPr>
        <w:tabs>
          <w:tab w:val="clear" w:pos="2160"/>
        </w:tabs>
        <w:ind w:left="720"/>
        <w:textAlignment w:val="center"/>
        <w:rPr>
          <w:rFonts w:ascii="Georgia" w:eastAsia="Times New Roman" w:hAnsi="Georgia"/>
          <w:bCs/>
          <w:sz w:val="22"/>
          <w:szCs w:val="22"/>
        </w:rPr>
      </w:pPr>
      <w:r w:rsidRPr="00F20618">
        <w:rPr>
          <w:rFonts w:ascii="Georgia" w:eastAsia="Times New Roman" w:hAnsi="Georgia"/>
          <w:bCs/>
          <w:sz w:val="28"/>
          <w:szCs w:val="28"/>
        </w:rPr>
        <w:t>Give them your vessel name, verify your reception of their location and nature of their distress, and give them your location, speed and ETA at their location.</w:t>
      </w:r>
    </w:p>
    <w:p w:rsidR="0071693D" w:rsidRPr="00F20618" w:rsidRDefault="0071693D" w:rsidP="0071693D">
      <w:pPr>
        <w:ind w:left="720"/>
        <w:textAlignment w:val="center"/>
        <w:rPr>
          <w:rFonts w:ascii="Georgia" w:eastAsia="Times New Roman" w:hAnsi="Georgia"/>
          <w:bCs/>
          <w:sz w:val="22"/>
          <w:szCs w:val="22"/>
        </w:rPr>
      </w:pPr>
    </w:p>
    <w:p w:rsidR="00D46301" w:rsidRPr="0071693D" w:rsidRDefault="009D457A" w:rsidP="0071693D">
      <w:pPr>
        <w:pStyle w:val="ListParagraph"/>
        <w:ind w:left="0"/>
        <w:textAlignment w:val="center"/>
        <w:rPr>
          <w:rFonts w:ascii="Georgia" w:eastAsia="Times New Roman" w:hAnsi="Georgia"/>
          <w:bCs/>
        </w:rPr>
      </w:pPr>
      <w:r w:rsidRPr="0071693D">
        <w:rPr>
          <w:rFonts w:ascii="Georgia" w:eastAsia="Times New Roman" w:hAnsi="Georgia"/>
          <w:bCs/>
          <w:sz w:val="28"/>
          <w:szCs w:val="28"/>
        </w:rPr>
        <w:t>In a second call try to relay message to USCG or to another vessel that may be closer.</w:t>
      </w:r>
    </w:p>
    <w:p w:rsidR="00D46301" w:rsidRPr="0071693D" w:rsidRDefault="009D457A" w:rsidP="0071693D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/>
          <w:bCs/>
        </w:rPr>
      </w:pPr>
      <w:r w:rsidRPr="0071693D">
        <w:rPr>
          <w:rFonts w:ascii="Georgia" w:eastAsia="Times New Roman" w:hAnsi="Georgia"/>
          <w:bCs/>
          <w:sz w:val="28"/>
          <w:szCs w:val="28"/>
        </w:rPr>
        <w:t xml:space="preserve">"Coast Guard Station, this is motor vessel </w:t>
      </w:r>
      <w:r w:rsidR="00F20618" w:rsidRPr="0071693D">
        <w:rPr>
          <w:rFonts w:ascii="Georgia" w:eastAsia="Times New Roman" w:hAnsi="Georgia"/>
          <w:bCs/>
          <w:sz w:val="28"/>
          <w:szCs w:val="28"/>
        </w:rPr>
        <w:t>Still Waters II</w:t>
      </w:r>
      <w:r w:rsidRPr="0071693D">
        <w:rPr>
          <w:rFonts w:ascii="Georgia" w:eastAsia="Times New Roman" w:hAnsi="Georgia"/>
          <w:bCs/>
          <w:sz w:val="28"/>
          <w:szCs w:val="28"/>
        </w:rPr>
        <w:t>. I have a vessel on Ch. 16 at (their location) that states he is (on fire, sinking, etc.). My location is _________."</w:t>
      </w:r>
    </w:p>
    <w:p w:rsidR="00F20618" w:rsidRPr="0071693D" w:rsidRDefault="009D457A" w:rsidP="0071693D">
      <w:pPr>
        <w:pStyle w:val="ListParagraph"/>
        <w:numPr>
          <w:ilvl w:val="0"/>
          <w:numId w:val="15"/>
        </w:numPr>
        <w:textAlignment w:val="center"/>
        <w:rPr>
          <w:rFonts w:ascii="Georgia" w:eastAsia="Times New Roman" w:hAnsi="Georgia"/>
          <w:bCs/>
        </w:rPr>
      </w:pPr>
      <w:r w:rsidRPr="0071693D">
        <w:rPr>
          <w:rFonts w:ascii="Georgia" w:eastAsia="Times New Roman" w:hAnsi="Georgia"/>
          <w:bCs/>
          <w:sz w:val="28"/>
          <w:szCs w:val="28"/>
        </w:rPr>
        <w:t xml:space="preserve">Coast Guard should then </w:t>
      </w:r>
      <w:proofErr w:type="gramStart"/>
      <w:r w:rsidRPr="0071693D">
        <w:rPr>
          <w:rFonts w:ascii="Georgia" w:eastAsia="Times New Roman" w:hAnsi="Georgia"/>
          <w:bCs/>
          <w:sz w:val="28"/>
          <w:szCs w:val="28"/>
        </w:rPr>
        <w:t>make an attempt</w:t>
      </w:r>
      <w:proofErr w:type="gramEnd"/>
      <w:r w:rsidRPr="0071693D">
        <w:rPr>
          <w:rFonts w:ascii="Georgia" w:eastAsia="Times New Roman" w:hAnsi="Georgia"/>
          <w:bCs/>
          <w:sz w:val="28"/>
          <w:szCs w:val="28"/>
        </w:rPr>
        <w:t xml:space="preserve"> to contact vessel in distress on Ch. 16.</w:t>
      </w:r>
    </w:p>
    <w:p w:rsidR="00F20618" w:rsidRDefault="00F20618" w:rsidP="00F20618">
      <w:pPr>
        <w:textAlignment w:val="center"/>
        <w:rPr>
          <w:rFonts w:ascii="Georgia" w:eastAsia="Times New Roman" w:hAnsi="Georgia"/>
          <w:bCs/>
          <w:sz w:val="28"/>
          <w:szCs w:val="28"/>
        </w:rPr>
      </w:pPr>
    </w:p>
    <w:p w:rsidR="00D46301" w:rsidRPr="00F20618" w:rsidRDefault="009D457A" w:rsidP="00F20618">
      <w:pPr>
        <w:textAlignment w:val="center"/>
        <w:rPr>
          <w:rFonts w:ascii="Georgia" w:eastAsia="Times New Roman" w:hAnsi="Georgia"/>
          <w:bCs/>
          <w:sz w:val="28"/>
          <w:szCs w:val="28"/>
        </w:rPr>
      </w:pPr>
      <w:r w:rsidRPr="00F20618">
        <w:rPr>
          <w:rFonts w:ascii="Georgia" w:eastAsia="Times New Roman" w:hAnsi="Georgia"/>
          <w:bCs/>
          <w:sz w:val="28"/>
          <w:szCs w:val="28"/>
        </w:rPr>
        <w:t xml:space="preserve">If you are not </w:t>
      </w:r>
      <w:r w:rsidR="000E670C" w:rsidRPr="00F20618">
        <w:rPr>
          <w:rFonts w:ascii="Georgia" w:eastAsia="Times New Roman" w:hAnsi="Georgia"/>
          <w:bCs/>
          <w:sz w:val="28"/>
          <w:szCs w:val="28"/>
        </w:rPr>
        <w:t>involved</w:t>
      </w:r>
      <w:r w:rsidRPr="00F20618">
        <w:rPr>
          <w:rFonts w:ascii="Georgia" w:eastAsia="Times New Roman" w:hAnsi="Georgia"/>
          <w:bCs/>
          <w:sz w:val="28"/>
          <w:szCs w:val="28"/>
        </w:rPr>
        <w:t xml:space="preserve"> as </w:t>
      </w:r>
      <w:proofErr w:type="spellStart"/>
      <w:r w:rsidRPr="00F20618">
        <w:rPr>
          <w:rFonts w:ascii="Georgia" w:eastAsia="Times New Roman" w:hAnsi="Georgia"/>
          <w:bCs/>
          <w:sz w:val="28"/>
          <w:szCs w:val="28"/>
        </w:rPr>
        <w:t>relayer</w:t>
      </w:r>
      <w:proofErr w:type="spellEnd"/>
      <w:r w:rsidRPr="00F20618">
        <w:rPr>
          <w:rFonts w:ascii="Georgia" w:eastAsia="Times New Roman" w:hAnsi="Georgia"/>
          <w:bCs/>
          <w:sz w:val="28"/>
          <w:szCs w:val="28"/>
        </w:rPr>
        <w:t xml:space="preserve"> or rescuer stay off Channel 16.</w:t>
      </w:r>
    </w:p>
    <w:p w:rsidR="00D46301" w:rsidRPr="0071693D" w:rsidRDefault="009D457A" w:rsidP="0071693D">
      <w:pPr>
        <w:pStyle w:val="ListParagraph"/>
        <w:numPr>
          <w:ilvl w:val="0"/>
          <w:numId w:val="16"/>
        </w:numPr>
        <w:textAlignment w:val="center"/>
        <w:rPr>
          <w:rFonts w:ascii="Georgia" w:eastAsia="Times New Roman" w:hAnsi="Georgia"/>
          <w:bCs/>
        </w:rPr>
      </w:pPr>
      <w:r w:rsidRPr="0071693D">
        <w:rPr>
          <w:rFonts w:ascii="Georgia" w:eastAsia="Times New Roman" w:hAnsi="Georgia"/>
          <w:bCs/>
          <w:sz w:val="28"/>
          <w:szCs w:val="28"/>
        </w:rPr>
        <w:t>Wait for "</w:t>
      </w:r>
      <w:proofErr w:type="spellStart"/>
      <w:r w:rsidRPr="0071693D">
        <w:rPr>
          <w:rFonts w:ascii="Georgia" w:eastAsia="Times New Roman" w:hAnsi="Georgia"/>
          <w:bCs/>
          <w:sz w:val="28"/>
          <w:szCs w:val="28"/>
        </w:rPr>
        <w:t>Seelonce</w:t>
      </w:r>
      <w:proofErr w:type="spellEnd"/>
      <w:r w:rsidRPr="0071693D">
        <w:rPr>
          <w:rFonts w:ascii="Georgia" w:eastAsia="Times New Roman" w:hAnsi="Georgia"/>
          <w:bCs/>
          <w:sz w:val="28"/>
          <w:szCs w:val="28"/>
        </w:rPr>
        <w:t xml:space="preserve"> </w:t>
      </w:r>
      <w:proofErr w:type="spellStart"/>
      <w:r w:rsidRPr="0071693D">
        <w:rPr>
          <w:rFonts w:ascii="Georgia" w:eastAsia="Times New Roman" w:hAnsi="Georgia"/>
          <w:bCs/>
          <w:sz w:val="28"/>
          <w:szCs w:val="28"/>
        </w:rPr>
        <w:t>Feenee</w:t>
      </w:r>
      <w:proofErr w:type="spellEnd"/>
      <w:r w:rsidRPr="0071693D">
        <w:rPr>
          <w:rFonts w:ascii="Georgia" w:eastAsia="Times New Roman" w:hAnsi="Georgia"/>
          <w:bCs/>
          <w:sz w:val="28"/>
          <w:szCs w:val="28"/>
        </w:rPr>
        <w:t>" from rescuing authority before using Ch. 16.</w:t>
      </w:r>
    </w:p>
    <w:p w:rsidR="00D46301" w:rsidRPr="0071693D" w:rsidRDefault="009D457A" w:rsidP="0071693D">
      <w:pPr>
        <w:pStyle w:val="ListParagraph"/>
        <w:numPr>
          <w:ilvl w:val="0"/>
          <w:numId w:val="16"/>
        </w:numPr>
        <w:textAlignment w:val="center"/>
        <w:rPr>
          <w:rFonts w:ascii="Georgia" w:eastAsia="Times New Roman" w:hAnsi="Georgia"/>
          <w:bCs/>
        </w:rPr>
      </w:pPr>
      <w:r w:rsidRPr="0071693D">
        <w:rPr>
          <w:rFonts w:ascii="Georgia" w:eastAsia="Times New Roman" w:hAnsi="Georgia"/>
          <w:bCs/>
          <w:sz w:val="28"/>
          <w:szCs w:val="28"/>
        </w:rPr>
        <w:t>If vessel in distress does not have radio capability</w:t>
      </w:r>
      <w:r w:rsidR="000E670C" w:rsidRPr="0071693D">
        <w:rPr>
          <w:rFonts w:ascii="Georgia" w:eastAsia="Times New Roman" w:hAnsi="Georgia"/>
          <w:bCs/>
          <w:sz w:val="28"/>
          <w:szCs w:val="28"/>
        </w:rPr>
        <w:t xml:space="preserve">, you may issue a "Pan-Pan" on </w:t>
      </w:r>
      <w:r w:rsidRPr="0071693D">
        <w:rPr>
          <w:rFonts w:ascii="Georgia" w:eastAsia="Times New Roman" w:hAnsi="Georgia"/>
          <w:bCs/>
          <w:sz w:val="28"/>
          <w:szCs w:val="28"/>
        </w:rPr>
        <w:t>their</w:t>
      </w:r>
      <w:r w:rsidR="00F20618" w:rsidRPr="0071693D">
        <w:rPr>
          <w:rFonts w:ascii="Georgia" w:eastAsia="Times New Roman" w:hAnsi="Georgia"/>
          <w:bCs/>
          <w:sz w:val="28"/>
          <w:szCs w:val="28"/>
        </w:rPr>
        <w:t xml:space="preserve"> </w:t>
      </w:r>
      <w:r w:rsidRPr="0071693D">
        <w:rPr>
          <w:rFonts w:ascii="Georgia" w:eastAsia="Times New Roman" w:hAnsi="Georgia"/>
          <w:bCs/>
          <w:sz w:val="28"/>
          <w:szCs w:val="28"/>
        </w:rPr>
        <w:t>behalf, but only the distressed vessel may issue a MAYDAY over the radio.</w:t>
      </w:r>
    </w:p>
    <w:p w:rsidR="00D46301" w:rsidRDefault="009D457A">
      <w:pPr>
        <w:pStyle w:val="NormalWeb"/>
        <w:spacing w:before="0" w:beforeAutospacing="0" w:after="0" w:afterAutospacing="0"/>
        <w:ind w:left="101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sectPr w:rsidR="00D463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12CE" w:rsidRDefault="00C012CE" w:rsidP="00F20618">
      <w:r>
        <w:separator/>
      </w:r>
    </w:p>
  </w:endnote>
  <w:endnote w:type="continuationSeparator" w:id="0">
    <w:p w:rsidR="00C012CE" w:rsidRDefault="00C012CE" w:rsidP="00F20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693D" w:rsidRDefault="007169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573336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693D" w:rsidRDefault="0071693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Ja</w:t>
        </w:r>
        <w:bookmarkStart w:id="0" w:name="_GoBack"/>
        <w:bookmarkEnd w:id="0"/>
        <w:r>
          <w:rPr>
            <w:noProof/>
          </w:rPr>
          <w:t>nuary 2, 2018</w:t>
        </w:r>
      </w:p>
    </w:sdtContent>
  </w:sdt>
  <w:p w:rsidR="0071693D" w:rsidRDefault="007169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693D" w:rsidRDefault="007169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12CE" w:rsidRDefault="00C012CE" w:rsidP="00F20618">
      <w:r>
        <w:separator/>
      </w:r>
    </w:p>
  </w:footnote>
  <w:footnote w:type="continuationSeparator" w:id="0">
    <w:p w:rsidR="00C012CE" w:rsidRDefault="00C012CE" w:rsidP="00F20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693D" w:rsidRDefault="007169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0618" w:rsidRPr="00F20618" w:rsidRDefault="00F20618" w:rsidP="00F20618">
    <w:pPr>
      <w:pStyle w:val="NormalWeb"/>
      <w:spacing w:before="0" w:beforeAutospacing="0" w:after="0" w:afterAutospacing="0"/>
      <w:ind w:left="1440" w:firstLine="720"/>
      <w:rPr>
        <w:rFonts w:ascii="Georgia" w:hAnsi="Georgia"/>
        <w:bCs/>
        <w:sz w:val="34"/>
        <w:szCs w:val="34"/>
      </w:rPr>
    </w:pPr>
    <w:r w:rsidRPr="00F20618">
      <w:rPr>
        <w:rFonts w:ascii="Georgia" w:hAnsi="Georgia"/>
        <w:bCs/>
        <w:sz w:val="34"/>
        <w:szCs w:val="34"/>
      </w:rPr>
      <w:t xml:space="preserve">RESPONDING TO A MAYDAY CALL         </w:t>
    </w:r>
  </w:p>
  <w:p w:rsidR="00F20618" w:rsidRDefault="00F20618">
    <w:pPr>
      <w:pStyle w:val="Header"/>
    </w:pPr>
  </w:p>
  <w:p w:rsidR="00F20618" w:rsidRDefault="00F206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693D" w:rsidRDefault="007169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30F9E"/>
    <w:multiLevelType w:val="multilevel"/>
    <w:tmpl w:val="D9F415C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A44703"/>
    <w:multiLevelType w:val="multilevel"/>
    <w:tmpl w:val="15944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FA707F"/>
    <w:multiLevelType w:val="hybridMultilevel"/>
    <w:tmpl w:val="FA6EE5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2DB5EE6"/>
    <w:multiLevelType w:val="multilevel"/>
    <w:tmpl w:val="D9F415C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913F02"/>
    <w:multiLevelType w:val="multilevel"/>
    <w:tmpl w:val="F738E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9B6C46"/>
    <w:multiLevelType w:val="hybridMultilevel"/>
    <w:tmpl w:val="15ACBA5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  <w:lvlOverride w:ilvl="1"/>
    <w:lvlOverride w:ilvl="2">
      <w:startOverride w:val="1"/>
    </w:lvlOverride>
  </w:num>
  <w:num w:numId="4">
    <w:abstractNumId w:val="5"/>
    <w:lvlOverride w:ilvl="1"/>
    <w:lvlOverride w:ilvl="2">
      <w:startOverride w:val="2"/>
    </w:lvlOverride>
  </w:num>
  <w:num w:numId="5">
    <w:abstractNumId w:val="5"/>
    <w:lvlOverride w:ilvl="1">
      <w:lvl w:ilvl="1">
        <w:numFmt w:val="decimal"/>
        <w:lvlText w:val=""/>
        <w:lvlJc w:val="left"/>
      </w:lvl>
    </w:lvlOverride>
    <w:lvlOverride w:ilvl="2">
      <w:lvl w:ilvl="2">
        <w:numFmt w:val="lowerLetter"/>
        <w:lvlText w:val="%3."/>
        <w:lvlJc w:val="left"/>
      </w:lvl>
    </w:lvlOverride>
  </w:num>
  <w:num w:numId="6">
    <w:abstractNumId w:val="5"/>
    <w:lvlOverride w:ilvl="1"/>
    <w:lvlOverride w:ilvl="2">
      <w:startOverride w:val="3"/>
    </w:lvlOverride>
  </w:num>
  <w:num w:numId="7">
    <w:abstractNumId w:val="5"/>
    <w:lvlOverride w:ilvl="1">
      <w:startOverride w:val="5"/>
    </w:lvlOverride>
    <w:lvlOverride w:ilvl="2"/>
  </w:num>
  <w:num w:numId="8">
    <w:abstractNumId w:val="5"/>
    <w:lvlOverride w:ilvl="1"/>
    <w:lvlOverride w:ilvl="2">
      <w:startOverride w:val="1"/>
    </w:lvlOverride>
  </w:num>
  <w:num w:numId="9">
    <w:abstractNumId w:val="5"/>
    <w:lvlOverride w:ilvl="1"/>
    <w:lvlOverride w:ilvl="2">
      <w:startOverride w:val="2"/>
    </w:lvlOverride>
  </w:num>
  <w:num w:numId="10">
    <w:abstractNumId w:val="5"/>
    <w:lvlOverride w:ilvl="1">
      <w:startOverride w:val="6"/>
    </w:lvlOverride>
    <w:lvlOverride w:ilvl="2"/>
  </w:num>
  <w:num w:numId="11">
    <w:abstractNumId w:val="0"/>
  </w:num>
  <w:num w:numId="12">
    <w:abstractNumId w:val="3"/>
  </w:num>
  <w:num w:numId="13">
    <w:abstractNumId w:val="6"/>
  </w:num>
  <w:num w:numId="14">
    <w:abstractNumId w:val="2"/>
  </w:num>
  <w:num w:numId="15">
    <w:abstractNumId w:val="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457A"/>
    <w:rsid w:val="000E670C"/>
    <w:rsid w:val="003B4576"/>
    <w:rsid w:val="00415346"/>
    <w:rsid w:val="00562203"/>
    <w:rsid w:val="0071693D"/>
    <w:rsid w:val="009D457A"/>
    <w:rsid w:val="00C012CE"/>
    <w:rsid w:val="00D46301"/>
    <w:rsid w:val="00E80DB1"/>
    <w:rsid w:val="00F2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11872B"/>
  <w15:docId w15:val="{6F2D8786-8A8D-425C-A1F9-DD96C069A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41534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41534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06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0618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06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0618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FA"/>
    <w:rsid w:val="001B7DFA"/>
    <w:rsid w:val="001D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23FF6DE38D5461CAA9B47EBB24D9303">
    <w:name w:val="A23FF6DE38D5461CAA9B47EBB24D9303"/>
    <w:rsid w:val="001B7D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5</cp:revision>
  <dcterms:created xsi:type="dcterms:W3CDTF">2017-11-20T21:01:00Z</dcterms:created>
  <dcterms:modified xsi:type="dcterms:W3CDTF">2018-01-02T22:42:00Z</dcterms:modified>
</cp:coreProperties>
</file>